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Look w:val="04A0"/>
      </w:tblPr>
      <w:tblGrid>
        <w:gridCol w:w="15417"/>
      </w:tblGrid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ПОСТАВИЛ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РАССКАЗЫВАЮ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ПОЕДУ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lastRenderedPageBreak/>
              <w:t>УВЛЕКАТЬСЯ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ШАГАТЬ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ЗАПОМИНАТЬ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lastRenderedPageBreak/>
              <w:t>БОРЕМСЯ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ОТВЕЧАЕМ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ПРЕДЛАГАЮ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lastRenderedPageBreak/>
              <w:t>ВЫБИРАЮ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УЧУСЬ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УВЛЕКАЮСЬ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lastRenderedPageBreak/>
              <w:t>СВИЩЕТ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ТРЕНИРОВАЛСЯ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ВЕРНУЛИСЬ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lastRenderedPageBreak/>
              <w:t>ПРОЧИТАЛИ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СЛУШАЮ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ЗАБЛУДИЛСЯ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lastRenderedPageBreak/>
              <w:t>ПОДУЕТ</w:t>
            </w:r>
          </w:p>
        </w:tc>
      </w:tr>
      <w:tr w:rsidR="00A03CF8" w:rsidRPr="00A03CF8" w:rsidTr="00A03CF8">
        <w:tc>
          <w:tcPr>
            <w:tcW w:w="15417" w:type="dxa"/>
          </w:tcPr>
          <w:p w:rsidR="00A03CF8" w:rsidRPr="00A03CF8" w:rsidRDefault="00A03CF8" w:rsidP="00A03CF8">
            <w:pPr>
              <w:jc w:val="center"/>
              <w:rPr>
                <w:b/>
                <w:sz w:val="220"/>
                <w:szCs w:val="96"/>
              </w:rPr>
            </w:pPr>
            <w:r w:rsidRPr="00A03CF8">
              <w:rPr>
                <w:b/>
                <w:sz w:val="220"/>
                <w:szCs w:val="96"/>
              </w:rPr>
              <w:t>ПОЕМ</w:t>
            </w:r>
          </w:p>
        </w:tc>
      </w:tr>
    </w:tbl>
    <w:p w:rsidR="00614A85" w:rsidRPr="00A03CF8" w:rsidRDefault="00614A85">
      <w:pPr>
        <w:rPr>
          <w:sz w:val="36"/>
        </w:rPr>
      </w:pPr>
    </w:p>
    <w:sectPr w:rsidR="00614A85" w:rsidRPr="00A03CF8" w:rsidSect="00A03C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3CF8"/>
    <w:rsid w:val="00614A85"/>
    <w:rsid w:val="00A03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2019-03-03T16:05:00Z</dcterms:created>
  <dcterms:modified xsi:type="dcterms:W3CDTF">2019-03-03T16:13:00Z</dcterms:modified>
</cp:coreProperties>
</file>